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E" w:rsidRPr="00394205" w:rsidRDefault="00B0346A">
      <w:pPr>
        <w:rPr>
          <w:b/>
          <w:u w:val="single"/>
        </w:rPr>
      </w:pPr>
      <w:r>
        <w:rPr>
          <w:b/>
          <w:u w:val="single"/>
        </w:rPr>
        <w:t>Ch.12</w:t>
      </w:r>
    </w:p>
    <w:p w:rsidR="00394205" w:rsidRPr="00394205" w:rsidRDefault="00394205">
      <w:pPr>
        <w:rPr>
          <w:b/>
        </w:rPr>
      </w:pPr>
      <w:r>
        <w:rPr>
          <w:b/>
        </w:rPr>
        <w:t>-</w:t>
      </w:r>
      <w:r w:rsidRPr="00394205">
        <w:rPr>
          <w:b/>
        </w:rPr>
        <w:t>Term</w:t>
      </w:r>
      <w:r w:rsidR="00B0346A">
        <w:rPr>
          <w:b/>
        </w:rPr>
        <w:t>s – define all chapter terms (2</w:t>
      </w:r>
      <w:r w:rsidR="00F83CD4">
        <w:rPr>
          <w:b/>
        </w:rPr>
        <w:t>2</w:t>
      </w:r>
      <w:r w:rsidRPr="00394205">
        <w:rPr>
          <w:b/>
        </w:rPr>
        <w:t>)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1:</w:t>
      </w:r>
    </w:p>
    <w:p w:rsidR="00394205" w:rsidRPr="00394205" w:rsidRDefault="000502AA">
      <w:pPr>
        <w:rPr>
          <w:i/>
        </w:rPr>
      </w:pPr>
      <w:proofErr w:type="gramStart"/>
      <w:r>
        <w:rPr>
          <w:i/>
        </w:rPr>
        <w:t>pp.402-409</w:t>
      </w:r>
      <w:proofErr w:type="gramEnd"/>
    </w:p>
    <w:p w:rsidR="00394205" w:rsidRPr="00394205" w:rsidRDefault="000502AA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p.409</w:t>
      </w:r>
      <w:r w:rsidR="00943901">
        <w:rPr>
          <w:i/>
        </w:rPr>
        <w:t xml:space="preserve">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2:</w:t>
      </w:r>
    </w:p>
    <w:p w:rsidR="00394205" w:rsidRPr="00394205" w:rsidRDefault="000502AA">
      <w:pPr>
        <w:rPr>
          <w:i/>
        </w:rPr>
      </w:pPr>
      <w:proofErr w:type="gramStart"/>
      <w:r>
        <w:rPr>
          <w:i/>
        </w:rPr>
        <w:t>pp.410-418</w:t>
      </w:r>
      <w:proofErr w:type="gramEnd"/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</w:t>
      </w:r>
      <w:r w:rsidR="000502AA">
        <w:rPr>
          <w:i/>
        </w:rPr>
        <w:t>p.418</w:t>
      </w:r>
      <w:r>
        <w:rPr>
          <w:i/>
        </w:rPr>
        <w:t xml:space="preserve">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3:</w:t>
      </w:r>
    </w:p>
    <w:p w:rsidR="00394205" w:rsidRPr="00394205" w:rsidRDefault="000502AA">
      <w:pPr>
        <w:rPr>
          <w:i/>
        </w:rPr>
      </w:pPr>
      <w:proofErr w:type="gramStart"/>
      <w:r>
        <w:rPr>
          <w:i/>
        </w:rPr>
        <w:t>pp.419-427</w:t>
      </w:r>
      <w:proofErr w:type="gramEnd"/>
    </w:p>
    <w:p w:rsidR="00394205" w:rsidRDefault="000502AA">
      <w:pPr>
        <w:rPr>
          <w:i/>
        </w:rPr>
      </w:pPr>
      <w:r>
        <w:rPr>
          <w:i/>
        </w:rPr>
        <w:t>assessment p.427</w:t>
      </w:r>
      <w:bookmarkStart w:id="0" w:name="_GoBack"/>
      <w:bookmarkEnd w:id="0"/>
      <w:r w:rsidR="00CE33D5">
        <w:rPr>
          <w:i/>
        </w:rPr>
        <w:t xml:space="preserve"> #1-6</w:t>
      </w:r>
    </w:p>
    <w:p w:rsidR="00394205" w:rsidRPr="00394205" w:rsidRDefault="00CA0118">
      <w:pPr>
        <w:rPr>
          <w:b/>
        </w:rPr>
      </w:pPr>
      <w:r>
        <w:rPr>
          <w:b/>
        </w:rPr>
        <w:t>-Chapt</w:t>
      </w:r>
      <w:r w:rsidR="00B0346A">
        <w:rPr>
          <w:b/>
        </w:rPr>
        <w:t>er Assessment p.430</w:t>
      </w:r>
      <w:r>
        <w:rPr>
          <w:b/>
        </w:rPr>
        <w:t xml:space="preserve"> #1-16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-Study Guide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-Vocab Quiz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-Chapter Test</w:t>
      </w:r>
    </w:p>
    <w:sectPr w:rsidR="00394205" w:rsidRPr="0039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05"/>
    <w:rsid w:val="000502AA"/>
    <w:rsid w:val="002A0C3E"/>
    <w:rsid w:val="00394205"/>
    <w:rsid w:val="00510FEE"/>
    <w:rsid w:val="00943901"/>
    <w:rsid w:val="00B0346A"/>
    <w:rsid w:val="00BA77C1"/>
    <w:rsid w:val="00BF7F96"/>
    <w:rsid w:val="00CA0118"/>
    <w:rsid w:val="00CE33D5"/>
    <w:rsid w:val="00F8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2017-02-01T14:10:00Z</dcterms:created>
  <dcterms:modified xsi:type="dcterms:W3CDTF">2017-02-01T14:11:00Z</dcterms:modified>
</cp:coreProperties>
</file>